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F" w:rsidRPr="00711F34" w:rsidRDefault="00711F34">
      <w:pPr>
        <w:rPr>
          <w:b/>
          <w:sz w:val="28"/>
          <w:szCs w:val="28"/>
          <w:u w:val="single"/>
        </w:rPr>
      </w:pPr>
      <w:r w:rsidRPr="00711F34">
        <w:rPr>
          <w:b/>
          <w:sz w:val="28"/>
          <w:szCs w:val="28"/>
          <w:u w:val="single"/>
        </w:rPr>
        <w:t>Samenvatting Natuurkunde hoofdstuk 5 &amp; 6</w:t>
      </w:r>
    </w:p>
    <w:p w:rsidR="00F07580" w:rsidRDefault="00F07580"/>
    <w:p w:rsidR="00711F34" w:rsidRPr="00F07580" w:rsidRDefault="00F07580">
      <w:pPr>
        <w:rPr>
          <w:b/>
          <w:u w:val="single"/>
        </w:rPr>
      </w:pPr>
      <w:r w:rsidRPr="00F07580">
        <w:rPr>
          <w:b/>
          <w:u w:val="single"/>
        </w:rPr>
        <w:t>Hoofdstuk 5</w:t>
      </w:r>
      <w:r w:rsidR="0008479D" w:rsidRPr="00F07580">
        <w:rPr>
          <w:b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64135</wp:posOffset>
            </wp:positionV>
            <wp:extent cx="933450" cy="853440"/>
            <wp:effectExtent l="0" t="0" r="0" b="0"/>
            <wp:wrapSquare wrapText="bothSides"/>
            <wp:docPr id="2" name="Picture 1" descr="http://www.bluemelon.org/images/d/df/LED-r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melon.org/images/d/df/LED-re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F34" w:rsidRPr="00E270DB" w:rsidRDefault="00711F34">
      <w:pPr>
        <w:rPr>
          <w:b/>
        </w:rPr>
      </w:pPr>
      <w:r w:rsidRPr="00E270DB">
        <w:rPr>
          <w:b/>
        </w:rPr>
        <w:t>Paragraaf 1</w:t>
      </w:r>
    </w:p>
    <w:p w:rsidR="00711F34" w:rsidRDefault="003C4139">
      <w:r w:rsidRPr="003C413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3pt;margin-top:9.05pt;width:181.45pt;height:20.65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C50867" w:rsidRPr="0008479D" w:rsidRDefault="00C50867">
                  <w:pPr>
                    <w:rPr>
                      <w:lang w:val="en-US"/>
                    </w:rPr>
                  </w:pPr>
                  <w:r>
                    <w:t>LED</w:t>
                  </w:r>
                </w:p>
              </w:txbxContent>
            </v:textbox>
          </v:shape>
        </w:pict>
      </w:r>
      <w:r w:rsidR="00590A75">
        <w:t>Lampje brand = gesloten stroomkring</w:t>
      </w:r>
    </w:p>
    <w:p w:rsidR="00590A75" w:rsidRDefault="00590A75">
      <w:r>
        <w:t>Lampje uit = open stroomkring</w:t>
      </w:r>
    </w:p>
    <w:p w:rsidR="00590A75" w:rsidRDefault="00590A75">
      <w:r>
        <w:t>Geleider = stof waar stroom doorheen kan lopen</w:t>
      </w:r>
    </w:p>
    <w:p w:rsidR="00590A75" w:rsidRDefault="00590A75">
      <w:r>
        <w:t>Geleidende vloeistof = elektrolyt</w:t>
      </w:r>
    </w:p>
    <w:p w:rsidR="00590A75" w:rsidRDefault="00590A75">
      <w:r>
        <w:t>Isolatoren = niet of zeer slecht stroom doorlatende stoffen</w:t>
      </w:r>
    </w:p>
    <w:p w:rsidR="00590A75" w:rsidRDefault="00590A75">
      <w:r>
        <w:t>Schakelaar = hiermee kun je de stroomkringen openen of sluiten</w:t>
      </w:r>
    </w:p>
    <w:p w:rsidR="00590A75" w:rsidRDefault="00590A75">
      <w:r>
        <w:t>Diode = halfgeleider, laat maar via een kant stroom lopen.</w:t>
      </w:r>
    </w:p>
    <w:p w:rsidR="00590A75" w:rsidRDefault="00590A75">
      <w:r>
        <w:t xml:space="preserve">LED = (Light Emitting Diode) een diode die licht geeft als er een stroom doorheen loopt (wel via de goede kant natuurlijk </w:t>
      </w:r>
      <w:r>
        <w:sym w:font="Wingdings" w:char="F04A"/>
      </w:r>
      <w:r>
        <w:t>)</w:t>
      </w:r>
    </w:p>
    <w:p w:rsidR="00E270DB" w:rsidRDefault="00E270DB"/>
    <w:p w:rsidR="00E270DB" w:rsidRPr="00E270DB" w:rsidRDefault="00E270DB">
      <w:pPr>
        <w:rPr>
          <w:b/>
        </w:rPr>
      </w:pPr>
      <w:r w:rsidRPr="00E270DB">
        <w:rPr>
          <w:b/>
        </w:rPr>
        <w:t>Paragraaf 2</w:t>
      </w:r>
    </w:p>
    <w:p w:rsidR="00E270DB" w:rsidRDefault="00E270DB">
      <w:r>
        <w:t>Spanningsbron = waar de stroom vandaan komt (bv. Batterijen, accu’s en dynamo’s)</w:t>
      </w:r>
    </w:p>
    <w:p w:rsidR="00E270DB" w:rsidRDefault="00E270DB" w:rsidP="00E270DB">
      <w:r>
        <w:t>Chemische spanningsbronnen = spanning wordt opgewekt met behulp van een scheikundige (schemische) reactie</w:t>
      </w:r>
    </w:p>
    <w:p w:rsidR="00E270DB" w:rsidRDefault="00E270DB" w:rsidP="00E270DB">
      <w:r>
        <w:t>Wat heb je nodig bij een chemische spanningsbron?</w:t>
      </w:r>
    </w:p>
    <w:p w:rsidR="00E270DB" w:rsidRDefault="00E270DB" w:rsidP="00E270DB">
      <w:pPr>
        <w:pStyle w:val="ListParagraph"/>
        <w:numPr>
          <w:ilvl w:val="0"/>
          <w:numId w:val="2"/>
        </w:numPr>
      </w:pPr>
      <w:r>
        <w:t>Twee elektroden (gemaakt van twee verschillende geleidende stoffen)</w:t>
      </w:r>
    </w:p>
    <w:p w:rsidR="00E270DB" w:rsidRDefault="00E270DB" w:rsidP="00E270DB">
      <w:pPr>
        <w:pStyle w:val="ListParagraph"/>
        <w:numPr>
          <w:ilvl w:val="0"/>
          <w:numId w:val="2"/>
        </w:numPr>
      </w:pPr>
      <w:r>
        <w:t>Een elektrolyt (een geleidende bloeistof). Deze wil nog wel eens weglekken als de batterij een paar jaar oud is.</w:t>
      </w:r>
    </w:p>
    <w:p w:rsidR="00E270DB" w:rsidRDefault="00E270DB" w:rsidP="00E270DB">
      <w:r>
        <w:t xml:space="preserve">Dynamo = opgewekt door een magneet die langs een spoel draait. In de spoel ontstaat wisselspanning. </w:t>
      </w:r>
    </w:p>
    <w:p w:rsidR="00E270DB" w:rsidRDefault="00E270DB" w:rsidP="00E270DB">
      <w:r>
        <w:t>Stopcontact = spanning wordt opgewekt door generatoren (een soort grote dynamo’s) in de electriciteitscentrale.</w:t>
      </w:r>
    </w:p>
    <w:p w:rsidR="00E270DB" w:rsidRDefault="000253FB" w:rsidP="00E270DB">
      <w:r>
        <w:t>Spanning (U) = staat altijd vermeld op de batterij, wordt opgegeven in Volt (V)</w:t>
      </w:r>
    </w:p>
    <w:p w:rsidR="000253FB" w:rsidRDefault="00B635B1" w:rsidP="00E270DB"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114300</wp:posOffset>
            </wp:positionV>
            <wp:extent cx="2020570" cy="1348105"/>
            <wp:effectExtent l="19050" t="0" r="0" b="0"/>
            <wp:wrapSquare wrapText="bothSides"/>
            <wp:docPr id="1" name="Picture 1" descr="http://allesvoordeaannemer.nl/media/catalog/product/cache/1/image/9df78eab33525d08d6e5fb8d27136e95/s/a/sample_stn2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esvoordeaannemer.nl/media/catalog/product/cache/1/image/9df78eab33525d08d6e5fb8d27136e95/s/a/sample_stn26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3FB">
        <w:t>Spanningsmeter = hiermee kun je de spanning meten</w:t>
      </w:r>
    </w:p>
    <w:p w:rsidR="000253FB" w:rsidRDefault="000253FB" w:rsidP="00E270DB">
      <w:r>
        <w:t>Laagspanning = spanning lager dan 20 volt</w:t>
      </w:r>
    </w:p>
    <w:p w:rsidR="000253FB" w:rsidRDefault="000253FB" w:rsidP="00E270DB">
      <w:r>
        <w:t>Hoogspanning = gevaarlijk, word je altijd voor gewaarschuwd</w:t>
      </w:r>
    </w:p>
    <w:p w:rsidR="000253FB" w:rsidRDefault="000253FB" w:rsidP="00E270DB">
      <w:r>
        <w:t>Transformator = kan hoogspanning omzetten naar laagspanning</w:t>
      </w:r>
    </w:p>
    <w:p w:rsidR="000253FB" w:rsidRDefault="00D37407" w:rsidP="00E270DB">
      <w:r>
        <w:t>Model = om te begrijpen wat spanning en stroom is</w:t>
      </w:r>
    </w:p>
    <w:p w:rsidR="00BD4635" w:rsidRDefault="00BD4635" w:rsidP="00E270DB"/>
    <w:p w:rsidR="00BD4635" w:rsidRPr="00BD4635" w:rsidRDefault="00BD4635" w:rsidP="00E270DB">
      <w:pPr>
        <w:rPr>
          <w:b/>
        </w:rPr>
      </w:pPr>
      <w:r w:rsidRPr="00BD4635">
        <w:rPr>
          <w:b/>
        </w:rPr>
        <w:t>Paragraaf 3</w:t>
      </w:r>
    </w:p>
    <w:p w:rsidR="00BD4635" w:rsidRDefault="00BD4635" w:rsidP="00E270DB">
      <w:r>
        <w:t>Schakelingen = manieren waarop je verschillende dingen (lampen, schakelaars enz.) met elkaar verbind.</w:t>
      </w:r>
    </w:p>
    <w:p w:rsidR="00BD4635" w:rsidRDefault="00BD4635" w:rsidP="00E270DB">
      <w:r>
        <w:t>Schakelschema = hierin zie je de schakelingen en die worden aangeven met symbolen.</w:t>
      </w:r>
    </w:p>
    <w:p w:rsidR="00BD4635" w:rsidRDefault="00BD4635" w:rsidP="00E270DB">
      <w:r>
        <w:t>Serieschakeling = 1 stroomkring, 1 lampje stuk? Dan gaan ze allemaal uit.</w:t>
      </w:r>
      <w:r w:rsidR="00EC1D3E" w:rsidRPr="00EC1D3E">
        <w:t xml:space="preserve"> </w:t>
      </w:r>
    </w:p>
    <w:p w:rsidR="00590A75" w:rsidRPr="00711F34" w:rsidRDefault="00BD4635">
      <w:r>
        <w:t>Parallelschakeling = verschillende vertakkingen, 1 lampje stuk? Dan blijven de andere lampjes branden.</w:t>
      </w:r>
    </w:p>
    <w:p w:rsidR="00711F34" w:rsidRDefault="008D3451">
      <w:r w:rsidRPr="008D3451">
        <w:t xml:space="preserve">Elektrische installatie = </w:t>
      </w:r>
      <w:r>
        <w:t>apparaten en lampen die aan elkaar zijn verbonden met een serieschakeling, als er 1 kapot gaat blijft de rest branden.</w:t>
      </w:r>
    </w:p>
    <w:p w:rsidR="008D3451" w:rsidRDefault="008D3451">
      <w:r>
        <w:t>Waar de elktriciteitsleiding het huis binnenkomt, vind je allereerst de kWh-meter. Daarna splits de leiding zich in groepen, elke groep heeft een verzekering.</w:t>
      </w:r>
    </w:p>
    <w:p w:rsidR="0028652A" w:rsidRDefault="0028652A">
      <w:r>
        <w:t xml:space="preserve">Wisselschakeling = </w:t>
      </w:r>
      <w:r>
        <w:rPr>
          <w:noProof/>
          <w:lang w:eastAsia="nl-NL"/>
        </w:rPr>
        <w:drawing>
          <wp:inline distT="0" distB="0" distL="0" distR="0">
            <wp:extent cx="1300163" cy="328957"/>
            <wp:effectExtent l="19050" t="0" r="0" b="0"/>
            <wp:docPr id="4" name="Picture 4" descr="http://www.uploadarchief.net/files/download/wissel-kruisschakel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ploadarchief.net/files/download/wissel-kruisschakeling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7583" b="70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98" cy="32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Bij de trap schakelaar bijvoordbeeld.</w:t>
      </w:r>
    </w:p>
    <w:p w:rsidR="00014516" w:rsidRDefault="00014516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137795</wp:posOffset>
            </wp:positionV>
            <wp:extent cx="1785620" cy="1271270"/>
            <wp:effectExtent l="19050" t="0" r="5080" b="0"/>
            <wp:wrapSquare wrapText="bothSides"/>
            <wp:docPr id="3" name="Picture 7" descr="http://hpblogs.nl/lotteabrahams/files/2012/01/parallelschake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pblogs.nl/lotteabrahams/files/2012/01/parallelschakeli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53" t="5303" r="4962"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137795</wp:posOffset>
            </wp:positionV>
            <wp:extent cx="1743075" cy="1223645"/>
            <wp:effectExtent l="19050" t="0" r="9525" b="0"/>
            <wp:wrapSquare wrapText="bothSides"/>
            <wp:docPr id="10" name="Picture 10" descr="http://v11_tomas_gerrits.informatica-mwc.nl/po2/images/serie-schake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11_tomas_gerrits.informatica-mwc.nl/po2/images/serie-schakelin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80" t="3030" r="3626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516" w:rsidRDefault="00014516"/>
    <w:p w:rsidR="00014516" w:rsidRDefault="00014516"/>
    <w:p w:rsidR="00014516" w:rsidRDefault="00014516"/>
    <w:p w:rsidR="00014516" w:rsidRDefault="00014516"/>
    <w:p w:rsidR="00014516" w:rsidRDefault="00014516"/>
    <w:p w:rsidR="00014516" w:rsidRDefault="00014516"/>
    <w:p w:rsidR="00014516" w:rsidRDefault="00014516"/>
    <w:p w:rsidR="00E95BE1" w:rsidRDefault="003C4139">
      <w:r w:rsidRPr="003C4139">
        <w:rPr>
          <w:noProof/>
          <w:lang w:val="en-US" w:eastAsia="zh-TW"/>
        </w:rPr>
        <w:pict>
          <v:shape id="_x0000_s1027" type="#_x0000_t202" style="position:absolute;margin-left:-138.8pt;margin-top:4.15pt;width:349.95pt;height:19.4pt;z-index:251664384;mso-height-percent:200;mso-height-percent:200;mso-width-relative:margin;mso-height-relative:margin" filled="f" stroked="f">
            <v:textbox style="mso-next-textbox:#_x0000_s1027;mso-fit-shape-to-text:t">
              <w:txbxContent>
                <w:p w:rsidR="00C50867" w:rsidRPr="00EC1D3E" w:rsidRDefault="00C50867" w:rsidP="00EC1D3E">
                  <w:pPr>
                    <w:rPr>
                      <w:sz w:val="20"/>
                      <w:szCs w:val="20"/>
                    </w:rPr>
                  </w:pPr>
                  <w:r w:rsidRPr="00EC1D3E">
                    <w:rPr>
                      <w:sz w:val="20"/>
                      <w:szCs w:val="20"/>
                    </w:rPr>
                    <w:t>Parallelschakeling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Serieschakeling</w:t>
                  </w:r>
                </w:p>
              </w:txbxContent>
            </v:textbox>
          </v:shape>
        </w:pict>
      </w:r>
    </w:p>
    <w:p w:rsidR="00E95BE1" w:rsidRDefault="00E95BE1"/>
    <w:p w:rsidR="00014516" w:rsidRDefault="00014516"/>
    <w:p w:rsidR="00290BE0" w:rsidRPr="00290BE0" w:rsidRDefault="00290BE0">
      <w:pPr>
        <w:rPr>
          <w:b/>
        </w:rPr>
      </w:pPr>
      <w:r w:rsidRPr="00290BE0">
        <w:rPr>
          <w:b/>
        </w:rPr>
        <w:t>Paragraaf 4</w:t>
      </w:r>
    </w:p>
    <w:p w:rsidR="00290BE0" w:rsidRDefault="003C4139">
      <w:r w:rsidRPr="003C4139">
        <w:rPr>
          <w:noProof/>
          <w:lang w:val="en-US" w:eastAsia="zh-TW"/>
        </w:rPr>
        <w:pict>
          <v:shape id="_x0000_s1029" type="#_x0000_t202" style="position:absolute;margin-left:445.6pt;margin-top:750pt;width:120.2pt;height:59.65pt;z-index:251666432;mso-position-horizontal-relative:page;mso-position-vertical-relative:page;mso-width-relative:margin;v-text-anchor:middle" o:allowincell="f" fillcolor="white [3201]" strokecolor="black [3200]" strokeweight="5pt">
            <v:stroke linestyle="thickThin"/>
            <v:shadow color="#868686"/>
            <v:textbox style="mso-next-textbox:#_x0000_s1029" inset="10.8pt,7.2pt,10.8pt,7.2pt">
              <w:txbxContent>
                <w:p w:rsidR="00C50867" w:rsidRPr="00AF2320" w:rsidRDefault="00C50867" w:rsidP="00AF2320">
                  <w:pPr>
                    <w:rPr>
                      <w:i/>
                      <w:sz w:val="28"/>
                      <w:szCs w:val="28"/>
                    </w:rPr>
                  </w:pPr>
                  <w:r w:rsidRPr="00AF2320">
                    <w:rPr>
                      <w:i/>
                      <w:sz w:val="28"/>
                      <w:szCs w:val="28"/>
                    </w:rPr>
                    <w:t>1 A = 1000 mA</w:t>
                  </w:r>
                </w:p>
                <w:p w:rsidR="00C50867" w:rsidRPr="00AF2320" w:rsidRDefault="00C50867" w:rsidP="00AF2320">
                  <w:pPr>
                    <w:rPr>
                      <w:i/>
                      <w:sz w:val="28"/>
                      <w:szCs w:val="28"/>
                    </w:rPr>
                  </w:pPr>
                  <w:r w:rsidRPr="00AF2320">
                    <w:rPr>
                      <w:i/>
                      <w:sz w:val="28"/>
                      <w:szCs w:val="28"/>
                    </w:rPr>
                    <w:t>1 mA = 0,001 A</w:t>
                  </w:r>
                </w:p>
              </w:txbxContent>
            </v:textbox>
            <w10:wrap type="square" anchorx="page" anchory="page"/>
          </v:shape>
        </w:pict>
      </w:r>
      <w:r w:rsidR="00290BE0">
        <w:t>Stroommeter = hiermee kun je meten hoeveel stroom er door een stroomkring loopt.</w:t>
      </w:r>
    </w:p>
    <w:p w:rsidR="00290BE0" w:rsidRDefault="00290BE0">
      <w:r>
        <w:t>Stroomsterkte (</w:t>
      </w:r>
      <w:r w:rsidRPr="00290BE0">
        <w:rPr>
          <w:rFonts w:ascii="Verdana" w:hAnsi="Verdana" w:cs="Arial"/>
        </w:rPr>
        <w:t>I</w:t>
      </w:r>
      <w:r>
        <w:t>) = de grootte van de stroom</w:t>
      </w:r>
      <w:r w:rsidR="00AF2320">
        <w:t xml:space="preserve"> (ook wel genoemd: ampèremeter)</w:t>
      </w:r>
    </w:p>
    <w:p w:rsidR="00AF2320" w:rsidRDefault="00290BE0">
      <w:r>
        <w:lastRenderedPageBreak/>
        <w:t xml:space="preserve">Ampère (A) = </w:t>
      </w:r>
      <w:r w:rsidR="00AF2320">
        <w:t>waarin de stroomsterkte wordt gemeten</w:t>
      </w:r>
    </w:p>
    <w:p w:rsidR="00AF2320" w:rsidRDefault="00AF2320"/>
    <w:p w:rsidR="00AF2320" w:rsidRDefault="00AF2320">
      <w:r>
        <w:t>Alle apparaten in huis hebben dezelfde spanning van 230 volt.</w:t>
      </w:r>
    </w:p>
    <w:p w:rsidR="00AF2320" w:rsidRDefault="00AF2320">
      <w:r>
        <w:t>Wasmachine = meer dan 10 ampère</w:t>
      </w:r>
    </w:p>
    <w:p w:rsidR="00AF2320" w:rsidRPr="00AF2320" w:rsidRDefault="00AF2320">
      <w:pPr>
        <w:rPr>
          <w:lang w:val="en-US"/>
        </w:rPr>
      </w:pPr>
      <w:r w:rsidRPr="00AF2320">
        <w:rPr>
          <w:lang w:val="en-US"/>
        </w:rPr>
        <w:t>Lamp = 0</w:t>
      </w:r>
      <w:proofErr w:type="gramStart"/>
      <w:r w:rsidRPr="00AF2320">
        <w:rPr>
          <w:lang w:val="en-US"/>
        </w:rPr>
        <w:t>,43</w:t>
      </w:r>
      <w:proofErr w:type="gramEnd"/>
      <w:r w:rsidRPr="00AF2320">
        <w:rPr>
          <w:lang w:val="en-US"/>
        </w:rPr>
        <w:t xml:space="preserve"> </w:t>
      </w:r>
      <w:proofErr w:type="spellStart"/>
      <w:r w:rsidRPr="00AF2320">
        <w:rPr>
          <w:lang w:val="en-US"/>
        </w:rPr>
        <w:t>ampère</w:t>
      </w:r>
      <w:proofErr w:type="spellEnd"/>
      <w:r w:rsidRPr="00AF2320">
        <w:rPr>
          <w:lang w:val="en-US"/>
        </w:rPr>
        <w:t xml:space="preserve"> = 100 watt</w:t>
      </w:r>
    </w:p>
    <w:p w:rsidR="00AF2320" w:rsidRPr="008A0A38" w:rsidRDefault="00AF2320">
      <w:r w:rsidRPr="008A0A38">
        <w:t>Tv in wachtstand = 0,05 ampère</w:t>
      </w:r>
    </w:p>
    <w:p w:rsidR="00AF2320" w:rsidRDefault="008A0A38">
      <w:r w:rsidRPr="008A0A38">
        <w:t xml:space="preserve">Te veel stroom dat door een koperdraad </w:t>
      </w:r>
      <w:proofErr w:type="gramStart"/>
      <w:r w:rsidRPr="008A0A38">
        <w:t>str</w:t>
      </w:r>
      <w:r>
        <w:t>oomt</w:t>
      </w:r>
      <w:proofErr w:type="gramEnd"/>
      <w:r>
        <w:t xml:space="preserve"> kan voor een brand zorgen.</w:t>
      </w:r>
    </w:p>
    <w:p w:rsidR="008A0A38" w:rsidRDefault="008A0A38">
      <w:r>
        <w:t>Te veel stroom kan 2 oorzaken hebben:</w:t>
      </w:r>
    </w:p>
    <w:p w:rsidR="008A0A38" w:rsidRDefault="008A0A38" w:rsidP="008A0A38">
      <w:pPr>
        <w:pStyle w:val="ListParagraph"/>
        <w:numPr>
          <w:ilvl w:val="0"/>
          <w:numId w:val="3"/>
        </w:numPr>
      </w:pPr>
      <w:r>
        <w:t>Overbelasting. Er staan te veel elektrische apparaten tegelijk aan. De elektriciteitsleiding wordt dan overbelast.</w:t>
      </w:r>
    </w:p>
    <w:p w:rsidR="008A0A38" w:rsidRPr="008A0A38" w:rsidRDefault="008A0A38" w:rsidP="008A0A38">
      <w:pPr>
        <w:pStyle w:val="ListParagraph"/>
        <w:numPr>
          <w:ilvl w:val="0"/>
          <w:numId w:val="3"/>
        </w:numPr>
      </w:pPr>
      <w:r>
        <w:t xml:space="preserve">Kortsluiting. 2 geleidende koperdraden raken elkaar. Door een stroomkring loopt te veel stroom. </w:t>
      </w:r>
    </w:p>
    <w:p w:rsidR="00014516" w:rsidRDefault="008A0A38">
      <w:r>
        <w:t>Smeltveiligheid = meestal een zekering genoemd = een beveiliging op de elektrische installatie in een huis.</w:t>
      </w:r>
    </w:p>
    <w:p w:rsidR="008A0A38" w:rsidRDefault="008A0A38">
      <w:r>
        <w:t>Installatie-automaten = de verzekeringen in een nieuwe meterkast.</w:t>
      </w:r>
    </w:p>
    <w:p w:rsidR="008A0A38" w:rsidRDefault="003C4139">
      <w:r>
        <w:rPr>
          <w:noProof/>
          <w:lang w:eastAsia="nl-NL"/>
        </w:rPr>
        <w:pict>
          <v:shape id="_x0000_s1030" type="#_x0000_t202" style="position:absolute;margin-left:432.8pt;margin-top:196pt;width:112.2pt;height:34.8pt;z-index:251667456;mso-position-horizontal-relative:page;mso-position-vertical-relative:page;mso-width-relative:margin;v-text-anchor:middle" o:allowincell="f" fillcolor="white [3201]" strokecolor="black [3200]" strokeweight="5pt">
            <v:stroke linestyle="thickThin"/>
            <v:shadow color="#868686"/>
            <v:textbox style="mso-next-textbox:#_x0000_s1030" inset="10.8pt,7.2pt,10.8pt,7.2pt">
              <w:txbxContent>
                <w:p w:rsidR="00C50867" w:rsidRPr="00AF2320" w:rsidRDefault="00C50867" w:rsidP="008A0A38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1kW = 1000 W</w:t>
                  </w:r>
                </w:p>
              </w:txbxContent>
            </v:textbox>
            <w10:wrap type="square" anchorx="page" anchory="page"/>
          </v:shape>
        </w:pict>
      </w:r>
    </w:p>
    <w:p w:rsidR="008A0A38" w:rsidRPr="008A0A38" w:rsidRDefault="008A0A38">
      <w:pPr>
        <w:rPr>
          <w:b/>
        </w:rPr>
      </w:pPr>
      <w:r w:rsidRPr="008A0A38">
        <w:rPr>
          <w:b/>
        </w:rPr>
        <w:t>Paragraaf 5</w:t>
      </w:r>
    </w:p>
    <w:p w:rsidR="0028652A" w:rsidRDefault="008A0A38">
      <w:r>
        <w:t>Electrische energie wordt omgezet in:</w:t>
      </w:r>
    </w:p>
    <w:p w:rsidR="008A0A38" w:rsidRDefault="008A0A38" w:rsidP="008A0A38">
      <w:pPr>
        <w:pStyle w:val="ListParagraph"/>
        <w:numPr>
          <w:ilvl w:val="0"/>
          <w:numId w:val="4"/>
        </w:numPr>
      </w:pPr>
      <w:r>
        <w:t>Warmte, bijvoorbeeld: broodroosters, strijkijzers en straalkachels.</w:t>
      </w:r>
    </w:p>
    <w:p w:rsidR="008A0A38" w:rsidRDefault="008A0A38" w:rsidP="008A0A38">
      <w:pPr>
        <w:pStyle w:val="ListParagraph"/>
        <w:numPr>
          <w:ilvl w:val="0"/>
          <w:numId w:val="4"/>
        </w:numPr>
      </w:pPr>
      <w:r>
        <w:t>Licht, bijvoorbeeld: gloeilamp.</w:t>
      </w:r>
    </w:p>
    <w:p w:rsidR="008A0A38" w:rsidRDefault="008A0A38" w:rsidP="008A0A38">
      <w:pPr>
        <w:pStyle w:val="ListParagraph"/>
        <w:numPr>
          <w:ilvl w:val="0"/>
          <w:numId w:val="4"/>
        </w:numPr>
      </w:pPr>
      <w:r>
        <w:t>Beweging, bijvoorbeeld: stofzuiger, de mixer, de föhn en de computer.</w:t>
      </w:r>
    </w:p>
    <w:p w:rsidR="008A0A38" w:rsidRDefault="008A0A38" w:rsidP="008A0A38">
      <w:r>
        <w:t>Vermogen = meestal aangegeven in watt (W), soms ook in kilowatt (kW).</w:t>
      </w:r>
    </w:p>
    <w:p w:rsidR="000A20EE" w:rsidRDefault="003907BF" w:rsidP="008A0A38">
      <w:r>
        <w:t xml:space="preserve">Kilowattuur (kWh) = </w:t>
      </w:r>
      <w:r w:rsidR="000A20EE">
        <w:t xml:space="preserve">in wat </w:t>
      </w:r>
      <w:r>
        <w:t>de hoeveelheid energie</w:t>
      </w:r>
      <w:r w:rsidR="000A20EE">
        <w:t xml:space="preserve"> wordt gemeten.</w:t>
      </w:r>
    </w:p>
    <w:p w:rsidR="000A20EE" w:rsidRDefault="003C4139" w:rsidP="008A0A38">
      <w:r>
        <w:rPr>
          <w:noProof/>
          <w:lang w:eastAsia="nl-NL"/>
        </w:rPr>
        <w:pict>
          <v:shape id="_x0000_s1031" type="#_x0000_t202" style="position:absolute;margin-left:265.6pt;margin-top:292pt;width:283.2pt;height:39.65pt;z-index:251668480;mso-position-horizontal-relative:page;mso-position-vertical-relative:page;mso-width-relative:margin;v-text-anchor:middle" o:allowincell="f" fillcolor="white [3201]" strokecolor="black [3200]" strokeweight="5pt">
            <v:stroke linestyle="thickThin"/>
            <v:shadow color="#868686"/>
            <v:textbox style="mso-next-textbox:#_x0000_s1031" inset="10.8pt,7.2pt,10.8pt,7.2pt">
              <w:txbxContent>
                <w:p w:rsidR="00C50867" w:rsidRPr="00AF2320" w:rsidRDefault="00C50867" w:rsidP="00677878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Energieverbruik (E) = vermogen (P) x tijd (t)</w:t>
                  </w:r>
                </w:p>
              </w:txbxContent>
            </v:textbox>
            <w10:wrap type="square" anchorx="page" anchory="page"/>
          </v:shape>
        </w:pict>
      </w:r>
      <w:r w:rsidR="000A20EE">
        <w:t>1 kWh = € 0,20</w:t>
      </w:r>
    </w:p>
    <w:p w:rsidR="00F63E73" w:rsidRDefault="00F63E73" w:rsidP="008A0A38"/>
    <w:p w:rsidR="00F63E73" w:rsidRPr="00B43221" w:rsidRDefault="00F63E73" w:rsidP="008A0A38">
      <w:pPr>
        <w:rPr>
          <w:b/>
        </w:rPr>
      </w:pPr>
      <w:r w:rsidRPr="00B43221">
        <w:rPr>
          <w:b/>
        </w:rPr>
        <w:t>Paragraaf 6</w:t>
      </w:r>
    </w:p>
    <w:p w:rsidR="00677878" w:rsidRDefault="00B43221" w:rsidP="008A0A38">
      <w:r>
        <w:t>Accu = die leverd de energie als de motor niet draait.</w:t>
      </w:r>
    </w:p>
    <w:p w:rsidR="00B43221" w:rsidRDefault="00B43221" w:rsidP="008A0A38">
      <w:r>
        <w:t>Startmotor = hiermee breng je de benzine- of diezelmotor van de auto op gang. De elktrische energie die voor het het staten nodig is, wordt geleverd door de accu.</w:t>
      </w:r>
    </w:p>
    <w:p w:rsidR="00B43221" w:rsidRDefault="00B43221" w:rsidP="008A0A38">
      <w:r>
        <w:t>De motor drijft ook een dynamo aan. Een auto heeft 2 spanningsbronnen: dynamo en de accu.</w:t>
      </w:r>
    </w:p>
    <w:p w:rsidR="00B43221" w:rsidRDefault="00B43221" w:rsidP="008A0A38">
      <w:r>
        <w:t>Accu = levert gelijkspanning</w:t>
      </w:r>
    </w:p>
    <w:p w:rsidR="00B43221" w:rsidRDefault="00B43221" w:rsidP="008A0A38">
      <w:r>
        <w:t>Dynamo = levert wisselspanning</w:t>
      </w:r>
    </w:p>
    <w:p w:rsidR="00B43221" w:rsidRDefault="002B6FA4" w:rsidP="008A0A38"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59690</wp:posOffset>
            </wp:positionV>
            <wp:extent cx="2552700" cy="853440"/>
            <wp:effectExtent l="19050" t="0" r="0" b="0"/>
            <wp:wrapSquare wrapText="bothSides"/>
            <wp:docPr id="5" name="Picture 1" descr="http://www.naskpastoor.nl/_links/2_plaatjes/lichtbron_z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kpastoor.nl/_links/2_plaatjes/lichtbron_zi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221">
        <w:t>Wil je met wisselspanning een accu kunnen opladen, dan moet je deze eerst gelijkrichten. Dat gebeurt met een el</w:t>
      </w:r>
      <w:r w:rsidR="00511F7E">
        <w:t>e</w:t>
      </w:r>
      <w:r w:rsidR="00B43221">
        <w:t>ktronische schakeling.</w:t>
      </w:r>
    </w:p>
    <w:p w:rsidR="00F07580" w:rsidRDefault="00F07580" w:rsidP="008A0A38"/>
    <w:p w:rsidR="00F07580" w:rsidRPr="00F07580" w:rsidRDefault="00F07580" w:rsidP="008A0A38">
      <w:pPr>
        <w:rPr>
          <w:b/>
          <w:u w:val="single"/>
        </w:rPr>
      </w:pPr>
      <w:r w:rsidRPr="00F07580">
        <w:rPr>
          <w:b/>
          <w:u w:val="single"/>
        </w:rPr>
        <w:t>Hoofdstuk 6</w:t>
      </w:r>
    </w:p>
    <w:p w:rsidR="00F07580" w:rsidRDefault="00F07580" w:rsidP="008A0A38">
      <w:pPr>
        <w:rPr>
          <w:b/>
        </w:rPr>
      </w:pPr>
      <w:r>
        <w:rPr>
          <w:b/>
        </w:rPr>
        <w:t>Paragraaf 1</w:t>
      </w:r>
    </w:p>
    <w:p w:rsidR="00F07580" w:rsidRDefault="00920C34" w:rsidP="008A0A38">
      <w:r>
        <w:t>Lichtbronnen = voorwerpen die zelf licht geven</w:t>
      </w:r>
    </w:p>
    <w:p w:rsidR="00920C34" w:rsidRDefault="002B6FA4" w:rsidP="008A0A38"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54610</wp:posOffset>
            </wp:positionV>
            <wp:extent cx="2415540" cy="1089660"/>
            <wp:effectExtent l="19050" t="0" r="3810" b="0"/>
            <wp:wrapSquare wrapText="bothSides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6260" b="1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C34">
        <w:t>Lichtstralen = hiermee geef je aan waar het licht heen gaat, deze lijnen zijn altijd recht en er staat een pijltje in.</w:t>
      </w:r>
    </w:p>
    <w:p w:rsidR="00920C34" w:rsidRPr="00F07580" w:rsidRDefault="00920C34" w:rsidP="008A0A38">
      <w:r>
        <w:t>Diffuus = het licht valt op een voorwerp en straalt alle kanten op.</w:t>
      </w:r>
      <w:r w:rsidRPr="00920C34">
        <w:t xml:space="preserve"> </w:t>
      </w:r>
    </w:p>
    <w:p w:rsidR="00677878" w:rsidRDefault="003C4139" w:rsidP="008A0A38">
      <w:r w:rsidRPr="003C4139">
        <w:rPr>
          <w:noProof/>
          <w:lang w:val="en-US" w:eastAsia="zh-TW"/>
        </w:rPr>
        <w:pict>
          <v:rect id="_x0000_s1032" style="position:absolute;margin-left:343pt;margin-top:343.05pt;width:209.25pt;height:101.55pt;z-index:-251645952;mso-width-percent:400;mso-wrap-distance-left:14.4pt;mso-wrap-distance-top:14.4pt;mso-wrap-distance-right:14.4pt;mso-wrap-distance-bottom:7.2pt;mso-position-horizontal-relative:page;mso-position-vertical-relative:page;mso-width-percent:400;mso-width-relative:margin;mso-height-relative:margin" o:allowincell="f" fillcolor="white [3201]" strokecolor="black [3200]" strokeweight="1pt">
            <v:stroke dashstyle="dash"/>
            <v:shadow color="#868686"/>
            <v:textbox style="mso-next-textbox:#_x0000_s1032;mso-fit-shape-to-text:t" inset="0,0,0,0">
              <w:txbxContent>
                <w:p w:rsidR="00C50867" w:rsidRPr="00F63E73" w:rsidRDefault="00C50867" w:rsidP="00677878">
                  <w:pPr>
                    <w:jc w:val="center"/>
                    <w:rPr>
                      <w:b/>
                    </w:rPr>
                  </w:pPr>
                  <w:r w:rsidRPr="00F63E73">
                    <w:rPr>
                      <w:b/>
                    </w:rPr>
                    <w:t>Voorbeeld:</w:t>
                  </w:r>
                </w:p>
                <w:p w:rsidR="00C50867" w:rsidRDefault="00C50867" w:rsidP="00677878">
                  <w:pPr>
                    <w:jc w:val="center"/>
                  </w:pPr>
                  <w:r w:rsidRPr="00677878">
                    <w:t>Hoeveel elektrische energie heeft een lamp van 40 watt verbruikt als hij een avond lang (5 uur) heeft gebrand? Hoeveel kost die elektrische energie als je € 0,20 voor 1 kWh moet betalen?</w:t>
                  </w:r>
                </w:p>
                <w:p w:rsidR="00C50867" w:rsidRDefault="00C50867" w:rsidP="00677878">
                  <w:pPr>
                    <w:jc w:val="center"/>
                  </w:pPr>
                </w:p>
                <w:p w:rsidR="00C50867" w:rsidRPr="00F63E73" w:rsidRDefault="00C50867" w:rsidP="00677878">
                  <w:pPr>
                    <w:jc w:val="center"/>
                    <w:rPr>
                      <w:b/>
                    </w:rPr>
                  </w:pPr>
                  <w:r w:rsidRPr="00F63E73">
                    <w:rPr>
                      <w:b/>
                    </w:rPr>
                    <w:t>Uitwerking:</w:t>
                  </w:r>
                </w:p>
                <w:p w:rsidR="00C50867" w:rsidRPr="00F63E73" w:rsidRDefault="00C50867" w:rsidP="00677878">
                  <w:pPr>
                    <w:jc w:val="center"/>
                  </w:pPr>
                  <w:r w:rsidRPr="00F63E73">
                    <w:t>P = 40 W = 0,040 kW</w:t>
                  </w:r>
                </w:p>
                <w:p w:rsidR="00C50867" w:rsidRPr="00F63E73" w:rsidRDefault="00C50867" w:rsidP="00677878">
                  <w:pPr>
                    <w:jc w:val="center"/>
                  </w:pPr>
                  <w:proofErr w:type="gramStart"/>
                  <w:r w:rsidRPr="00F63E73">
                    <w:t>t</w:t>
                  </w:r>
                  <w:proofErr w:type="gramEnd"/>
                  <w:r w:rsidRPr="00F63E73">
                    <w:t xml:space="preserve"> = 5 h</w:t>
                  </w:r>
                </w:p>
                <w:p w:rsidR="00C50867" w:rsidRPr="00F63E73" w:rsidRDefault="00C50867" w:rsidP="00677878">
                  <w:pPr>
                    <w:jc w:val="center"/>
                  </w:pPr>
                  <w:r w:rsidRPr="00F63E73">
                    <w:t>E = P ∙ t = 0,040 x 5 = 0,20 kWh</w:t>
                  </w:r>
                </w:p>
                <w:p w:rsidR="00C50867" w:rsidRPr="00F63E73" w:rsidRDefault="00C50867" w:rsidP="00677878">
                  <w:pPr>
                    <w:jc w:val="center"/>
                  </w:pPr>
                  <w:r w:rsidRPr="00F63E73">
                    <w:t>Kosten: 0,2 x € 0,20 = €0,04</w:t>
                  </w:r>
                </w:p>
              </w:txbxContent>
            </v:textbox>
            <w10:wrap type="square" anchorx="page" anchory="page"/>
          </v:rect>
        </w:pict>
      </w:r>
      <w:r w:rsidR="00920C34">
        <w:t>Gezichtsveld = het gebied dat je vanaf een bepaalde plaats kunt zien.</w:t>
      </w:r>
    </w:p>
    <w:p w:rsidR="00920C34" w:rsidRDefault="00920C34" w:rsidP="008A0A38">
      <w:r>
        <w:t>Het licht van een koplamp van je fiets is divergent.</w:t>
      </w:r>
    </w:p>
    <w:p w:rsidR="00920C34" w:rsidRDefault="00920C34" w:rsidP="008A0A38">
      <w:r>
        <w:t>Zonlicht = evenwijdig</w:t>
      </w:r>
    </w:p>
    <w:p w:rsidR="00920C34" w:rsidRDefault="00920C34" w:rsidP="008A0A38">
      <w:r>
        <w:t>Met een bolle lens of een holle spiegel kun je een lichtbundel convergent maken.</w:t>
      </w:r>
    </w:p>
    <w:p w:rsidR="00677878" w:rsidRDefault="002B6FA4" w:rsidP="008A0A38">
      <w:r>
        <w:t>De lichtsnelheid = 300 000 km/s</w:t>
      </w:r>
    </w:p>
    <w:p w:rsidR="00677878" w:rsidRDefault="00677878" w:rsidP="008A0A38"/>
    <w:p w:rsidR="002B6FA4" w:rsidRDefault="002B6FA4" w:rsidP="008A0A38"/>
    <w:p w:rsidR="002B6FA4" w:rsidRDefault="002B6FA4" w:rsidP="008A0A38"/>
    <w:p w:rsidR="002B6FA4" w:rsidRDefault="002B6FA4" w:rsidP="008A0A38"/>
    <w:p w:rsidR="002B6FA4" w:rsidRDefault="002B6FA4" w:rsidP="008A0A38"/>
    <w:p w:rsidR="002B6FA4" w:rsidRDefault="002B6FA4" w:rsidP="008A0A38"/>
    <w:p w:rsidR="002B6FA4" w:rsidRPr="002B6FA4" w:rsidRDefault="00E57754" w:rsidP="008A0A38">
      <w:pPr>
        <w:rPr>
          <w:b/>
        </w:rPr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139700</wp:posOffset>
            </wp:positionV>
            <wp:extent cx="2592705" cy="1943100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448" t="9453" r="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FA4" w:rsidRPr="002B6FA4">
        <w:rPr>
          <w:b/>
        </w:rPr>
        <w:t>Paragraaf 2</w:t>
      </w:r>
    </w:p>
    <w:p w:rsidR="002B6FA4" w:rsidRDefault="002B6FA4" w:rsidP="008A0A38">
      <w:r>
        <w:t>Schaduw = als het licht van een lichtbron door een voorwerp wordt tegengehouden</w:t>
      </w:r>
    </w:p>
    <w:p w:rsidR="002B6FA4" w:rsidRDefault="002B6FA4" w:rsidP="008A0A38">
      <w:r>
        <w:t>Scherp schaduwbeeld = een duidelijke rand met een scherpe overgang van licht naar donker</w:t>
      </w:r>
    </w:p>
    <w:p w:rsidR="002B6FA4" w:rsidRDefault="002B6FA4" w:rsidP="008A0A38">
      <w:r>
        <w:t>Kernschaduw = waar helemaal geen licht komt</w:t>
      </w:r>
    </w:p>
    <w:p w:rsidR="002B6FA4" w:rsidRDefault="002B6FA4" w:rsidP="008A0A38">
      <w:r>
        <w:t>Halfschaduw = gebied waar de schaduw naar de rand toe steeds lichter wordt.</w:t>
      </w:r>
    </w:p>
    <w:p w:rsidR="00E57754" w:rsidRDefault="00E57754" w:rsidP="008A0A38">
      <w:r>
        <w:t>Schaduwkegel</w:t>
      </w:r>
      <w:r w:rsidR="005F69CD">
        <w:t xml:space="preserve"> van de maan op de aarde (je ziet de zon niet meer) = zonsverduistering.</w:t>
      </w:r>
    </w:p>
    <w:p w:rsidR="00E57754" w:rsidRDefault="005F69CD" w:rsidP="008A0A38">
      <w:r>
        <w:t>Schaduwkegel van de aarde op de maan (vanuit de maan zie je de zon niet meer) = maansverduistering.</w:t>
      </w:r>
    </w:p>
    <w:p w:rsidR="00F03040" w:rsidRDefault="00E047A2" w:rsidP="008A0A38">
      <w:r>
        <w:rPr>
          <w:noProof/>
          <w:lang w:eastAsia="nl-NL"/>
        </w:rPr>
        <w:pict>
          <v:shape id="_x0000_s1037" type="#_x0000_t202" style="position:absolute;margin-left:27.2pt;margin-top:234pt;width:533.6pt;height:32.75pt;z-index:251677696;mso-position-horizontal-relative:page;mso-position-vertical-relative:page;mso-width-relative:margin;v-text-anchor:middle" o:allowincell="f" fillcolor="white [3201]" strokecolor="black [3200]" strokeweight="5pt">
            <v:stroke linestyle="thickThin"/>
            <v:shadow color="#868686"/>
            <v:textbox style="mso-next-textbox:#_x0000_s1037" inset="10.8pt,7.2pt,10.8pt,7.2pt">
              <w:txbxContent>
                <w:p w:rsidR="00C50867" w:rsidRPr="00F03040" w:rsidRDefault="00C50867" w:rsidP="00F03040">
                  <w:pPr>
                    <w:rPr>
                      <w:i/>
                    </w:rPr>
                  </w:pPr>
                  <w:r w:rsidRPr="00F03040">
                    <w:rPr>
                      <w:i/>
                    </w:rPr>
                    <w:t xml:space="preserve">Vergrotingsfactor (N) = lengte </w:t>
                  </w:r>
                  <w:proofErr w:type="gramStart"/>
                  <w:r w:rsidRPr="00F03040">
                    <w:rPr>
                      <w:i/>
                    </w:rPr>
                    <w:t>schaduwbeeld :</w:t>
                  </w:r>
                  <w:proofErr w:type="gramEnd"/>
                  <w:r w:rsidRPr="00F03040">
                    <w:rPr>
                      <w:i/>
                    </w:rPr>
                    <w:t xml:space="preserve"> lengte voorwerp</w:t>
                  </w:r>
                </w:p>
              </w:txbxContent>
            </v:textbox>
            <w10:wrap type="square" anchorx="page" anchory="page"/>
          </v:shape>
        </w:pict>
      </w:r>
      <w:r w:rsidR="00F03040">
        <w:t>Vergrotingsfactor = hoeveel keer de schaduw groter is dan het voorwerp.</w:t>
      </w:r>
    </w:p>
    <w:p w:rsidR="00592BE3" w:rsidRDefault="00592BE3" w:rsidP="008A0A38"/>
    <w:p w:rsidR="00592BE3" w:rsidRDefault="00592BE3" w:rsidP="008A0A38">
      <w:r>
        <w:t>Om schaduw weg te werken gebruikt een fotograaf een kast waarin een lamp achter een matglazen plaats zit</w:t>
      </w:r>
      <w:r w:rsidR="00E047A2">
        <w:rPr>
          <w:noProof/>
          <w:lang w:eastAsia="nl-NL"/>
        </w:rPr>
        <w:pict>
          <v:shape id="_x0000_s1038" type="#_x0000_t202" style="position:absolute;margin-left:27.2pt;margin-top:270.7pt;width:533.8pt;height:31.4pt;z-index:251678720;mso-position-horizontal-relative:page;mso-position-vertical-relative:page;mso-width-relative:margin;v-text-anchor:middle" o:allowincell="f" fillcolor="white [3201]" strokecolor="black [3200]" strokeweight="5pt">
            <v:stroke linestyle="thickThin"/>
            <v:shadow color="#868686"/>
            <v:textbox style="mso-next-textbox:#_x0000_s1038" inset="10.8pt,7.2pt,10.8pt,7.2pt">
              <w:txbxContent>
                <w:p w:rsidR="00C50867" w:rsidRPr="00F03040" w:rsidRDefault="00C50867" w:rsidP="00F0304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N = afstand van lichtbron naar schaduw </w:t>
                  </w:r>
                  <w:proofErr w:type="gramStart"/>
                  <w:r>
                    <w:rPr>
                      <w:i/>
                    </w:rPr>
                    <w:t>(b) :</w:t>
                  </w:r>
                  <w:proofErr w:type="gramEnd"/>
                  <w:r>
                    <w:rPr>
                      <w:i/>
                    </w:rPr>
                    <w:t xml:space="preserve"> afstand van lichtbron naar voorwerp (a)</w:t>
                  </w:r>
                </w:p>
              </w:txbxContent>
            </v:textbox>
            <w10:wrap type="square" anchorx="page" anchory="page"/>
          </v:shape>
        </w:pict>
      </w:r>
      <w:r>
        <w:t>: de lichtkast. In plaats van een lichtkast kan een fotograaaf ook een paraplureflector gebruiken.</w:t>
      </w:r>
    </w:p>
    <w:p w:rsidR="00592BE3" w:rsidRDefault="00592BE3" w:rsidP="008A0A38"/>
    <w:p w:rsidR="00592BE3" w:rsidRPr="00C50867" w:rsidRDefault="00592BE3" w:rsidP="008A0A38">
      <w:pPr>
        <w:rPr>
          <w:b/>
        </w:rPr>
      </w:pPr>
      <w:r w:rsidRPr="00C50867">
        <w:rPr>
          <w:b/>
        </w:rPr>
        <w:t>Paragraaf 3</w:t>
      </w:r>
    </w:p>
    <w:p w:rsidR="00C50867" w:rsidRDefault="00C50867" w:rsidP="008A0A38">
      <w:r>
        <w:rPr>
          <w:noProof/>
          <w:lang w:eastAsia="nl-NL"/>
        </w:rPr>
        <w:pict>
          <v:shape id="_x0000_s1040" type="#_x0000_t202" style="position:absolute;margin-left:27.4pt;margin-top:391.6pt;width:533.6pt;height:32.75pt;z-index:251679744;mso-position-horizontal-relative:page;mso-position-vertical-relative:page;mso-width-relative:margin;v-text-anchor:middle" o:allowincell="f" fillcolor="white [3201]" strokecolor="black [3200]" strokeweight="5pt">
            <v:stroke linestyle="thickThin"/>
            <v:shadow color="#868686"/>
            <v:textbox style="mso-next-textbox:#_x0000_s1040" inset="10.8pt,7.2pt,10.8pt,7.2pt">
              <w:txbxContent>
                <w:p w:rsidR="00C50867" w:rsidRPr="00F03040" w:rsidRDefault="00C50867" w:rsidP="00C50867">
                  <w:pPr>
                    <w:rPr>
                      <w:i/>
                    </w:rPr>
                  </w:pPr>
                  <w:r>
                    <w:rPr>
                      <w:i/>
                    </w:rPr>
                    <w:t>Hoek van inval = hoek van terugkaatsing</w:t>
                  </w:r>
                </w:p>
              </w:txbxContent>
            </v:textbox>
            <w10:wrap type="square" anchorx="page" anchory="page"/>
          </v:shape>
        </w:pict>
      </w:r>
      <w:r>
        <w:t>Spiegelbeeld = het beeld dat je ziet achter een vlakke spiegel</w:t>
      </w:r>
    </w:p>
    <w:p w:rsidR="00C50867" w:rsidRDefault="00C50867" w:rsidP="008A0A38">
      <w:r>
        <w:rPr>
          <w:noProof/>
          <w:lang w:eastAsia="nl-NL"/>
        </w:rPr>
        <w:pict>
          <v:shape id="_x0000_s1041" type="#_x0000_t202" style="position:absolute;margin-left:27.4pt;margin-top:426.4pt;width:533.6pt;height:32.75pt;z-index:251680768;mso-position-horizontal-relative:page;mso-position-vertical-relative:page;mso-width-relative:margin;v-text-anchor:middle" o:allowincell="f" fillcolor="white [3201]" strokecolor="black [3200]" strokeweight="5pt">
            <v:stroke linestyle="thickThin"/>
            <v:shadow color="#868686"/>
            <v:textbox style="mso-next-textbox:#_x0000_s1041" inset="10.8pt,7.2pt,10.8pt,7.2pt">
              <w:txbxContent>
                <w:p w:rsidR="00C50867" w:rsidRPr="00C50867" w:rsidRDefault="00C50867" w:rsidP="00C50867">
                  <w:r>
                    <w:rPr>
                      <w:i/>
                    </w:rPr>
                    <w:sym w:font="Wingdings" w:char="F020"/>
                  </w:r>
                  <w:r w:rsidR="00F23AAF" w:rsidRPr="00F23AAF">
                    <w:rPr>
                      <w:b/>
                      <w:i/>
                      <w:u w:val="single"/>
                    </w:rPr>
                    <w:t>/</w:t>
                  </w:r>
                  <w:r w:rsidR="00F23AAF">
                    <w:rPr>
                      <w:i/>
                    </w:rPr>
                    <w:t xml:space="preserve"> i = </w:t>
                  </w:r>
                  <w:r w:rsidR="00F23AAF" w:rsidRPr="00F23AAF">
                    <w:rPr>
                      <w:b/>
                      <w:i/>
                      <w:u w:val="single"/>
                    </w:rPr>
                    <w:t>/</w:t>
                  </w:r>
                  <w:r w:rsidR="00F23AAF">
                    <w:rPr>
                      <w:i/>
                    </w:rPr>
                    <w:t xml:space="preserve"> t</w:t>
                  </w:r>
                </w:p>
              </w:txbxContent>
            </v:textbox>
            <w10:wrap type="square" anchorx="page" anchory="page"/>
          </v:shape>
        </w:pict>
      </w:r>
    </w:p>
    <w:p w:rsidR="00F23AAF" w:rsidRPr="00F23AAF" w:rsidRDefault="00F23AAF" w:rsidP="008A0A38">
      <w:pPr>
        <w:rPr>
          <w:b/>
          <w:i/>
        </w:rPr>
      </w:pPr>
      <w:r w:rsidRPr="00F23AAF">
        <w:rPr>
          <w:b/>
          <w:i/>
        </w:rPr>
        <w:t>Kijk goed in je boek hoe dit precies werkt</w:t>
      </w:r>
      <w:proofErr w:type="gramStart"/>
      <w:r w:rsidRPr="00F23AAF">
        <w:rPr>
          <w:b/>
          <w:i/>
        </w:rPr>
        <w:t>!!</w:t>
      </w:r>
      <w:proofErr w:type="gramEnd"/>
      <w:r w:rsidRPr="00F23AAF">
        <w:rPr>
          <w:b/>
          <w:i/>
        </w:rPr>
        <w:t xml:space="preserve"> </w:t>
      </w:r>
      <w:r w:rsidRPr="00F23AAF">
        <w:rPr>
          <w:b/>
          <w:i/>
        </w:rPr>
        <w:sym w:font="Wingdings" w:char="F04A"/>
      </w:r>
    </w:p>
    <w:sectPr w:rsidR="00F23AAF" w:rsidRPr="00F23AAF" w:rsidSect="00290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EDC"/>
    <w:multiLevelType w:val="hybridMultilevel"/>
    <w:tmpl w:val="65366796"/>
    <w:lvl w:ilvl="0" w:tplc="57F8373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2247586"/>
    <w:multiLevelType w:val="hybridMultilevel"/>
    <w:tmpl w:val="F6722984"/>
    <w:lvl w:ilvl="0" w:tplc="4A7AB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41A8F"/>
    <w:multiLevelType w:val="hybridMultilevel"/>
    <w:tmpl w:val="A3FA538A"/>
    <w:lvl w:ilvl="0" w:tplc="04CA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668E1"/>
    <w:multiLevelType w:val="hybridMultilevel"/>
    <w:tmpl w:val="06DED14E"/>
    <w:lvl w:ilvl="0" w:tplc="0DA85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F34"/>
    <w:rsid w:val="00014516"/>
    <w:rsid w:val="000253FB"/>
    <w:rsid w:val="0008479D"/>
    <w:rsid w:val="00085988"/>
    <w:rsid w:val="000A20EE"/>
    <w:rsid w:val="0028652A"/>
    <w:rsid w:val="00290BE0"/>
    <w:rsid w:val="002B6FA4"/>
    <w:rsid w:val="002D767F"/>
    <w:rsid w:val="003907BF"/>
    <w:rsid w:val="003C4139"/>
    <w:rsid w:val="00511F7E"/>
    <w:rsid w:val="00590A75"/>
    <w:rsid w:val="00592BE3"/>
    <w:rsid w:val="005E1746"/>
    <w:rsid w:val="005F69CD"/>
    <w:rsid w:val="00677878"/>
    <w:rsid w:val="00711F34"/>
    <w:rsid w:val="007B6C09"/>
    <w:rsid w:val="008A0A38"/>
    <w:rsid w:val="008D3451"/>
    <w:rsid w:val="00920C34"/>
    <w:rsid w:val="00AF2320"/>
    <w:rsid w:val="00B43221"/>
    <w:rsid w:val="00B635B1"/>
    <w:rsid w:val="00BD4635"/>
    <w:rsid w:val="00C50867"/>
    <w:rsid w:val="00D37407"/>
    <w:rsid w:val="00E047A2"/>
    <w:rsid w:val="00E270DB"/>
    <w:rsid w:val="00E57754"/>
    <w:rsid w:val="00E95BE1"/>
    <w:rsid w:val="00EC1D3E"/>
    <w:rsid w:val="00F03040"/>
    <w:rsid w:val="00F07580"/>
    <w:rsid w:val="00F23AAF"/>
    <w:rsid w:val="00F63E73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DC236-275D-4116-8416-5050BC2E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25</cp:revision>
  <dcterms:created xsi:type="dcterms:W3CDTF">2013-06-21T13:16:00Z</dcterms:created>
  <dcterms:modified xsi:type="dcterms:W3CDTF">2013-06-21T17:08:00Z</dcterms:modified>
</cp:coreProperties>
</file>